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E931" w14:textId="77777777" w:rsidR="0018350E" w:rsidRPr="00E510CE" w:rsidRDefault="0018350E" w:rsidP="00D50504">
      <w:pPr>
        <w:jc w:val="both"/>
        <w:rPr>
          <w:rFonts w:cstheme="minorHAnsi"/>
          <w:b/>
          <w:bCs/>
        </w:rPr>
      </w:pPr>
    </w:p>
    <w:p w14:paraId="490356A5" w14:textId="4A0BF80C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 xml:space="preserve">La </w:t>
      </w:r>
      <w:r w:rsidR="0064697F">
        <w:rPr>
          <w:rFonts w:cstheme="minorHAnsi"/>
          <w:b/>
          <w:bCs/>
        </w:rPr>
        <w:t xml:space="preserve">I. </w:t>
      </w:r>
      <w:r w:rsidRPr="00E510CE">
        <w:rPr>
          <w:rFonts w:cstheme="minorHAnsi"/>
          <w:b/>
          <w:bCs/>
        </w:rPr>
        <w:t>Municipalidad de Talcahuano en convenio con el Servicio Nacional de la Mujer y</w:t>
      </w:r>
      <w:r w:rsidR="00D50504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Equidad de</w:t>
      </w:r>
      <w:r w:rsidR="00D50504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Género (</w:t>
      </w:r>
      <w:proofErr w:type="spellStart"/>
      <w:r w:rsidRPr="00E510CE">
        <w:rPr>
          <w:rFonts w:cstheme="minorHAnsi"/>
          <w:b/>
          <w:bCs/>
        </w:rPr>
        <w:t>SernamEG</w:t>
      </w:r>
      <w:proofErr w:type="spellEnd"/>
      <w:r w:rsidRPr="00E510CE">
        <w:rPr>
          <w:rFonts w:cstheme="minorHAnsi"/>
          <w:b/>
          <w:bCs/>
        </w:rPr>
        <w:t>), llaman a entrega de antecedentes para proveer el</w:t>
      </w:r>
    </w:p>
    <w:p w14:paraId="201FD0A9" w14:textId="75AB301F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 xml:space="preserve">Cargo: Monitor/a de </w:t>
      </w:r>
      <w:r w:rsidR="001B3626">
        <w:rPr>
          <w:rFonts w:cstheme="minorHAnsi"/>
          <w:b/>
          <w:bCs/>
        </w:rPr>
        <w:t>Artes y Cultura</w:t>
      </w:r>
      <w:r w:rsidRPr="00E510CE">
        <w:rPr>
          <w:rFonts w:cstheme="minorHAnsi"/>
          <w:b/>
          <w:bCs/>
        </w:rPr>
        <w:t>.</w:t>
      </w:r>
    </w:p>
    <w:p w14:paraId="7F949944" w14:textId="77777777" w:rsidR="00B1685E" w:rsidRPr="00E510CE" w:rsidRDefault="00B1685E" w:rsidP="00D50504">
      <w:pPr>
        <w:jc w:val="both"/>
        <w:rPr>
          <w:rFonts w:cstheme="minorHAnsi"/>
          <w:b/>
          <w:bCs/>
        </w:rPr>
      </w:pPr>
    </w:p>
    <w:p w14:paraId="02C8B68D" w14:textId="1BB9982A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BASES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DE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POSTULACIÓN</w:t>
      </w:r>
    </w:p>
    <w:p w14:paraId="755F0A58" w14:textId="7E1E0439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Nombre del Cargo: Monitor/a de</w:t>
      </w:r>
      <w:r w:rsidR="001B3626">
        <w:rPr>
          <w:rFonts w:cstheme="minorHAnsi"/>
        </w:rPr>
        <w:t xml:space="preserve"> Artes y Cultura</w:t>
      </w:r>
      <w:r w:rsidRPr="00E510CE">
        <w:rPr>
          <w:rFonts w:cstheme="minorHAnsi"/>
        </w:rPr>
        <w:t xml:space="preserve"> Programa 4 a 7</w:t>
      </w:r>
      <w:r w:rsidR="001B3626">
        <w:rPr>
          <w:rFonts w:cstheme="minorHAnsi"/>
        </w:rPr>
        <w:t xml:space="preserve"> Colegio San Francisco</w:t>
      </w:r>
      <w:r w:rsidRPr="00E510CE">
        <w:rPr>
          <w:rFonts w:cstheme="minorHAnsi"/>
        </w:rPr>
        <w:t>.</w:t>
      </w:r>
    </w:p>
    <w:p w14:paraId="5A1CDB29" w14:textId="4D19E5D3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Fecha de ejecución:</w:t>
      </w:r>
      <w:r w:rsidR="008802E3">
        <w:rPr>
          <w:rFonts w:cstheme="minorHAnsi"/>
        </w:rPr>
        <w:t xml:space="preserve"> </w:t>
      </w:r>
      <w:r w:rsidR="000F3FEB">
        <w:rPr>
          <w:rFonts w:cstheme="minorHAnsi"/>
        </w:rPr>
        <w:t>a</w:t>
      </w:r>
      <w:r w:rsidR="008802E3">
        <w:rPr>
          <w:rFonts w:cstheme="minorHAnsi"/>
        </w:rPr>
        <w:t>gosto</w:t>
      </w:r>
      <w:r w:rsidRPr="00E510CE">
        <w:rPr>
          <w:rFonts w:cstheme="minorHAnsi"/>
        </w:rPr>
        <w:t xml:space="preserve"> a </w:t>
      </w:r>
      <w:r w:rsidR="000F3FEB">
        <w:rPr>
          <w:rFonts w:cstheme="minorHAnsi"/>
        </w:rPr>
        <w:t>diciembre</w:t>
      </w:r>
      <w:r w:rsidRPr="00E510CE">
        <w:rPr>
          <w:rFonts w:cstheme="minorHAnsi"/>
        </w:rPr>
        <w:t>.</w:t>
      </w:r>
    </w:p>
    <w:p w14:paraId="2010A437" w14:textId="073AFFDE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Inicio laboral: </w:t>
      </w:r>
      <w:r w:rsidR="008802E3">
        <w:rPr>
          <w:rFonts w:cstheme="minorHAnsi"/>
        </w:rPr>
        <w:t>18</w:t>
      </w:r>
      <w:r w:rsidRPr="00E510CE">
        <w:rPr>
          <w:rFonts w:cstheme="minorHAnsi"/>
        </w:rPr>
        <w:t xml:space="preserve"> de </w:t>
      </w:r>
      <w:r w:rsidR="008802E3">
        <w:rPr>
          <w:rFonts w:cstheme="minorHAnsi"/>
        </w:rPr>
        <w:t>agosto</w:t>
      </w:r>
      <w:r w:rsidRPr="00E510CE">
        <w:rPr>
          <w:rFonts w:cstheme="minorHAnsi"/>
        </w:rPr>
        <w:t>. (Tentativamente)</w:t>
      </w:r>
    </w:p>
    <w:p w14:paraId="3978902C" w14:textId="7BD22F00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Cargo jefe Directo: Dirección de Desarrollo Comunitario, </w:t>
      </w:r>
      <w:r w:rsidR="00E510CE" w:rsidRPr="00E510CE">
        <w:rPr>
          <w:rFonts w:cstheme="minorHAnsi"/>
        </w:rPr>
        <w:t>D</w:t>
      </w:r>
      <w:r w:rsidRPr="00E510CE">
        <w:rPr>
          <w:rFonts w:cstheme="minorHAnsi"/>
        </w:rPr>
        <w:t>epartamento de la familia.</w:t>
      </w:r>
    </w:p>
    <w:p w14:paraId="613FB8AE" w14:textId="0C52D7BB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Condiciones ambientales: Trabajo en terreno, establecimiento y </w:t>
      </w:r>
      <w:r w:rsidR="00E510CE" w:rsidRPr="00E510CE">
        <w:rPr>
          <w:rFonts w:cstheme="minorHAnsi"/>
        </w:rPr>
        <w:t>dependencias D</w:t>
      </w:r>
      <w:r w:rsidRPr="00E510CE">
        <w:rPr>
          <w:rFonts w:cstheme="minorHAnsi"/>
        </w:rPr>
        <w:t xml:space="preserve">epartamento </w:t>
      </w:r>
      <w:r w:rsidR="00E510CE" w:rsidRPr="00E510CE">
        <w:rPr>
          <w:rFonts w:cstheme="minorHAnsi"/>
        </w:rPr>
        <w:t>d</w:t>
      </w:r>
      <w:r w:rsidR="0018350E" w:rsidRPr="00E510CE">
        <w:rPr>
          <w:rFonts w:cstheme="minorHAnsi"/>
        </w:rPr>
        <w:t>e la familia.</w:t>
      </w:r>
    </w:p>
    <w:p w14:paraId="7317224F" w14:textId="167EABB1" w:rsidR="0018350E" w:rsidRPr="00E510CE" w:rsidRDefault="0018350E" w:rsidP="00D50504">
      <w:pPr>
        <w:jc w:val="both"/>
        <w:rPr>
          <w:rFonts w:cstheme="minorHAnsi"/>
        </w:rPr>
      </w:pPr>
    </w:p>
    <w:p w14:paraId="6F96CE17" w14:textId="129A74ED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</w:t>
      </w:r>
      <w:r w:rsidRPr="00E510CE">
        <w:rPr>
          <w:rFonts w:cstheme="minorHAnsi"/>
          <w:b/>
          <w:bCs/>
        </w:rPr>
        <w:t>Objetivos:</w:t>
      </w:r>
      <w:r w:rsidRPr="00E510CE">
        <w:rPr>
          <w:rFonts w:cstheme="minorHAnsi"/>
        </w:rPr>
        <w:t xml:space="preserve"> Proporcionar a mujeres responsables de niños y niñas de 6 a 13 años, acceso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al servicio de cuidado provisto por el programa, en apoyo a su participación en el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mercado laboral.</w:t>
      </w:r>
    </w:p>
    <w:p w14:paraId="45261AAB" w14:textId="77777777" w:rsidR="00E510CE" w:rsidRPr="00E510CE" w:rsidRDefault="00E510CE" w:rsidP="00D50504">
      <w:pPr>
        <w:jc w:val="both"/>
        <w:rPr>
          <w:rFonts w:cstheme="minorHAnsi"/>
          <w:b/>
          <w:bCs/>
        </w:rPr>
      </w:pPr>
    </w:p>
    <w:p w14:paraId="1F91B14F" w14:textId="612AE1D2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REQUISITOS DEL CARGO</w:t>
      </w:r>
    </w:p>
    <w:p w14:paraId="774858B0" w14:textId="680E91A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ESTUDIOS: Profesional, técnico y/o titulado o egresado con conocimientos en el área</w:t>
      </w:r>
      <w:r w:rsidR="001B3626">
        <w:rPr>
          <w:rFonts w:cstheme="minorHAnsi"/>
        </w:rPr>
        <w:t xml:space="preserve"> de Artes visuales, párvulos, educación diferencial</w:t>
      </w:r>
      <w:r w:rsidR="008802E3">
        <w:rPr>
          <w:rFonts w:cstheme="minorHAnsi"/>
        </w:rPr>
        <w:t xml:space="preserve"> y/o </w:t>
      </w:r>
      <w:r w:rsidR="001B3626">
        <w:rPr>
          <w:rFonts w:cstheme="minorHAnsi"/>
        </w:rPr>
        <w:t>psicopedagogía</w:t>
      </w:r>
      <w:r w:rsidR="008802E3">
        <w:rPr>
          <w:rFonts w:cstheme="minorHAnsi"/>
        </w:rPr>
        <w:t>.</w:t>
      </w:r>
    </w:p>
    <w:p w14:paraId="2D7F482E" w14:textId="77777777" w:rsidR="00B1685E" w:rsidRPr="00E510CE" w:rsidRDefault="00B1685E" w:rsidP="00D50504">
      <w:pPr>
        <w:jc w:val="both"/>
        <w:rPr>
          <w:rFonts w:cstheme="minorHAnsi"/>
        </w:rPr>
      </w:pPr>
    </w:p>
    <w:p w14:paraId="0700EA73" w14:textId="77777777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FUNCIONES DEL CARGO</w:t>
      </w:r>
    </w:p>
    <w:p w14:paraId="2A402CE6" w14:textId="447D5E6D" w:rsidR="00B1685E" w:rsidRPr="00E510CE" w:rsidRDefault="00B1685E" w:rsidP="00D50504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el proceso de difusión y convocatoria del Programa en la Comuna.</w:t>
      </w:r>
    </w:p>
    <w:p w14:paraId="7B072EE5" w14:textId="0EEDF140" w:rsidR="00B1685E" w:rsidRPr="00E510CE" w:rsidRDefault="00B1685E" w:rsidP="00D50504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Resguardar el uso no sexista del lenguaje.</w:t>
      </w:r>
    </w:p>
    <w:p w14:paraId="07701412" w14:textId="240CFE37" w:rsidR="00E510CE" w:rsidRPr="00E510CE" w:rsidRDefault="00B1685E" w:rsidP="00D50504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Instruirse y aplicar el marco </w:t>
      </w:r>
      <w:r w:rsidR="00E510CE" w:rsidRPr="00E510CE">
        <w:rPr>
          <w:rFonts w:cstheme="minorHAnsi"/>
        </w:rPr>
        <w:t>conceptual del</w:t>
      </w:r>
      <w:r w:rsidRPr="00E510CE">
        <w:rPr>
          <w:rFonts w:cstheme="minorHAnsi"/>
        </w:rPr>
        <w:t xml:space="preserve"> Programa y los contenidos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material de apoyo.</w:t>
      </w:r>
    </w:p>
    <w:p w14:paraId="3D1E23DD" w14:textId="28C159DD" w:rsidR="00B1685E" w:rsidRPr="00E510CE" w:rsidRDefault="00B1685E" w:rsidP="00D50504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los horarios del Programa y respetar los protocolos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establecimiento, los que serán supervisados por la entidad ejecutora.</w:t>
      </w:r>
    </w:p>
    <w:p w14:paraId="3B57AE6D" w14:textId="765DFA98" w:rsidR="00B1685E" w:rsidRPr="00E510CE" w:rsidRDefault="00B1685E" w:rsidP="00D50504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jornada laboral presencial correspondiente a 22 horas semanales;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cuatro horas cronológicas diariamente para la ejecución del Componente 2 y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dos horas semanales de coordinación y realización de actividades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Componente 1</w:t>
      </w:r>
      <w:r w:rsidR="001B3626">
        <w:rPr>
          <w:rFonts w:cstheme="minorHAnsi"/>
        </w:rPr>
        <w:t>.</w:t>
      </w:r>
    </w:p>
    <w:p w14:paraId="4FA98E1C" w14:textId="13990543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Asistir en forma obligatoria a las jornadas de capacitación según convocatoria,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la inasistencia injustificada será considerada al momento de la evaluación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su trabajo. Esta obligatoriedad debe quedar establecida en los Contrato.</w:t>
      </w:r>
    </w:p>
    <w:p w14:paraId="269DC080" w14:textId="1BB7305E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Elaborar el Proyecto Comunal con el fin de</w:t>
      </w:r>
      <w:r w:rsidR="001B3626">
        <w:rPr>
          <w:rFonts w:cstheme="minorHAnsi"/>
        </w:rPr>
        <w:t xml:space="preserve"> </w:t>
      </w:r>
      <w:r w:rsidRPr="00E510CE">
        <w:rPr>
          <w:rFonts w:cstheme="minorHAnsi"/>
        </w:rPr>
        <w:t>resguardar que la oferta de talleres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en su establecimiento sea de interés para niños y niñas.</w:t>
      </w:r>
    </w:p>
    <w:p w14:paraId="0CEEC2A6" w14:textId="54E5E719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Conocer a cabalidad el Proyecto Comunal y las Orientaciones Técnicas.</w:t>
      </w:r>
    </w:p>
    <w:p w14:paraId="3639A47E" w14:textId="5C5B546F" w:rsidR="00B1685E" w:rsidRPr="00E510CE" w:rsidRDefault="00B1685E" w:rsidP="00D50504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Cumplir, de manera oportuna, con el Protocolo establecido por </w:t>
      </w:r>
      <w:proofErr w:type="spellStart"/>
      <w:r w:rsidRPr="00E510CE">
        <w:rPr>
          <w:rFonts w:cstheme="minorHAnsi"/>
        </w:rPr>
        <w:t>SernamEG</w:t>
      </w:r>
      <w:proofErr w:type="spellEnd"/>
      <w:r w:rsidRPr="00E510CE">
        <w:rPr>
          <w:rFonts w:cstheme="minorHAnsi"/>
        </w:rPr>
        <w:t xml:space="preserve"> 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cualquier situación de vulneración de derechos de niños y niñas.</w:t>
      </w:r>
    </w:p>
    <w:p w14:paraId="2880EEAF" w14:textId="3B6DBEFB" w:rsidR="00B1685E" w:rsidRPr="00E510CE" w:rsidRDefault="00B1685E" w:rsidP="00D50504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Informar inmediatamente a él o la Coordinadora cuando detecte cualquier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situación de vulneración de derechos de niños y niñas.</w:t>
      </w:r>
    </w:p>
    <w:p w14:paraId="755174A8" w14:textId="4688DE38" w:rsidR="00B1685E" w:rsidRPr="00E510CE" w:rsidRDefault="00B1685E" w:rsidP="00D50504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las reuniones convocadas por el o la Coordinadora.</w:t>
      </w:r>
    </w:p>
    <w:p w14:paraId="6B321F76" w14:textId="43FBB2BD" w:rsidR="00B1685E" w:rsidRPr="00E510CE" w:rsidRDefault="00B1685E" w:rsidP="00D50504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Realizar las actividades del Componente 2 de acuerdo a lo planificado en 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Proyecto Comunal y lo establecido en las Orientaciones Técnicas.</w:t>
      </w:r>
    </w:p>
    <w:p w14:paraId="7CEDD25F" w14:textId="77777777" w:rsidR="00B1685E" w:rsidRPr="00E510CE" w:rsidRDefault="00B1685E" w:rsidP="00D50504">
      <w:pPr>
        <w:jc w:val="both"/>
        <w:rPr>
          <w:rFonts w:cstheme="minorHAnsi"/>
        </w:rPr>
      </w:pPr>
    </w:p>
    <w:p w14:paraId="5773EF54" w14:textId="1BFEA2AD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lastRenderedPageBreak/>
        <w:t>EXPERIENCIAS:</w:t>
      </w:r>
    </w:p>
    <w:p w14:paraId="15B1600E" w14:textId="35DC6E49" w:rsidR="00B1685E" w:rsidRPr="00E510CE" w:rsidRDefault="00B1685E" w:rsidP="00D50504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Experiencia deseable de al menos 6 meses en trabajo con niños y niñas.</w:t>
      </w:r>
    </w:p>
    <w:p w14:paraId="50BEBA33" w14:textId="1E89288E" w:rsidR="00B1685E" w:rsidRPr="00E510CE" w:rsidRDefault="00B1685E" w:rsidP="00D50504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Amplio manejo en técnicas grupales y metodologías participativas.</w:t>
      </w:r>
    </w:p>
    <w:p w14:paraId="3FFA0A73" w14:textId="42BCC7D7" w:rsidR="00B1685E" w:rsidRPr="00E510CE" w:rsidRDefault="00B1685E" w:rsidP="00D50504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Experto o experta en técnicas para abordar los talleres que realizarán.</w:t>
      </w:r>
    </w:p>
    <w:p w14:paraId="3F4845D3" w14:textId="77777777" w:rsidR="00E510CE" w:rsidRPr="00E510CE" w:rsidRDefault="00E510CE" w:rsidP="00D50504">
      <w:pPr>
        <w:jc w:val="both"/>
        <w:rPr>
          <w:rFonts w:cstheme="minorHAnsi"/>
          <w:b/>
          <w:bCs/>
        </w:rPr>
      </w:pPr>
    </w:p>
    <w:p w14:paraId="33A81F51" w14:textId="5BB80FF0" w:rsidR="00B1685E" w:rsidRPr="00E510CE" w:rsidRDefault="00B1685E" w:rsidP="00D50504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CONOCIMIENTO Y COMPETENCIAS DEL CARGO</w:t>
      </w:r>
    </w:p>
    <w:p w14:paraId="53C63D91" w14:textId="3FBF80BE" w:rsidR="00B1685E" w:rsidRPr="00E510CE" w:rsidRDefault="00B1685E" w:rsidP="00D50504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E510CE">
        <w:rPr>
          <w:rFonts w:cstheme="minorHAnsi"/>
        </w:rPr>
        <w:t>Funcionamiento Municipal y sus unidades e instrumentos de gestión.</w:t>
      </w:r>
    </w:p>
    <w:p w14:paraId="3EC45233" w14:textId="10118233" w:rsidR="00B1685E" w:rsidRPr="00E510CE" w:rsidRDefault="00B1685E" w:rsidP="00D50504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Género y derechos humanos de las mujeres, autonomía económica, sexual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y reproductiva, violencia de género.</w:t>
      </w:r>
    </w:p>
    <w:p w14:paraId="0C9255B5" w14:textId="23FA7FC9" w:rsidR="00B1685E" w:rsidRPr="00E510CE" w:rsidRDefault="00B1685E" w:rsidP="00D50504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Planificación y control de gestión.</w:t>
      </w:r>
    </w:p>
    <w:p w14:paraId="35346538" w14:textId="7A279625" w:rsidR="00B1685E" w:rsidRPr="00E510CE" w:rsidRDefault="00B1685E" w:rsidP="00D50504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Conocimiento en metodologías participativas y de aprendizaje (Talleres, capacitaciones,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etc.)</w:t>
      </w:r>
    </w:p>
    <w:p w14:paraId="6574F51F" w14:textId="3F459801" w:rsidR="00B1685E" w:rsidRPr="00E510CE" w:rsidRDefault="00B1685E" w:rsidP="00D50504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Manejo computacional nivel usuario, incluyendo Excel, </w:t>
      </w:r>
      <w:proofErr w:type="spellStart"/>
      <w:r w:rsidRPr="00E510CE">
        <w:rPr>
          <w:rFonts w:cstheme="minorHAnsi"/>
        </w:rPr>
        <w:t>Power</w:t>
      </w:r>
      <w:proofErr w:type="spellEnd"/>
      <w:r w:rsidRPr="00E510CE">
        <w:rPr>
          <w:rFonts w:cstheme="minorHAnsi"/>
        </w:rPr>
        <w:t xml:space="preserve"> Point, Word,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“redes sociales” y plataformas de comunicación digitales.</w:t>
      </w:r>
    </w:p>
    <w:p w14:paraId="7EDC7DF1" w14:textId="77777777" w:rsidR="00E510CE" w:rsidRPr="00E510CE" w:rsidRDefault="00E510CE" w:rsidP="00D50504">
      <w:pPr>
        <w:jc w:val="both"/>
        <w:rPr>
          <w:rFonts w:cstheme="minorHAnsi"/>
        </w:rPr>
      </w:pPr>
    </w:p>
    <w:p w14:paraId="742B5B6D" w14:textId="56659AA3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CALIDAD CONTRACTUAL</w:t>
      </w:r>
    </w:p>
    <w:p w14:paraId="3E5F5F8E" w14:textId="08EAF91F" w:rsidR="00B1685E" w:rsidRPr="00E510CE" w:rsidRDefault="00B1685E" w:rsidP="00D50504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Tipo de contrato: Honorarios.</w:t>
      </w:r>
    </w:p>
    <w:p w14:paraId="6BE1A745" w14:textId="35460078" w:rsidR="00B1685E" w:rsidRPr="00E510CE" w:rsidRDefault="00B1685E" w:rsidP="00D50504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Jornada: 22 horas Presencial</w:t>
      </w:r>
      <w:r w:rsidR="00FE2B2C">
        <w:rPr>
          <w:rFonts w:cstheme="minorHAnsi"/>
        </w:rPr>
        <w:t>.</w:t>
      </w:r>
    </w:p>
    <w:p w14:paraId="4ADAF65B" w14:textId="2940C804" w:rsidR="00B1685E" w:rsidRPr="00E510CE" w:rsidRDefault="00B1685E" w:rsidP="00D50504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Honorarios: $ </w:t>
      </w:r>
      <w:r w:rsidR="00D26EB3" w:rsidRPr="00E510CE">
        <w:rPr>
          <w:rFonts w:cstheme="minorHAnsi"/>
        </w:rPr>
        <w:t>467.</w:t>
      </w:r>
      <w:r w:rsidR="00FE2B2C">
        <w:rPr>
          <w:rFonts w:cstheme="minorHAnsi"/>
        </w:rPr>
        <w:t>836</w:t>
      </w:r>
      <w:r w:rsidR="00D26EB3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brutos.</w:t>
      </w:r>
    </w:p>
    <w:p w14:paraId="027DA01F" w14:textId="77777777" w:rsidR="00D50504" w:rsidRDefault="00D50504" w:rsidP="00D50504">
      <w:pPr>
        <w:jc w:val="both"/>
        <w:rPr>
          <w:rFonts w:cstheme="minorHAnsi"/>
        </w:rPr>
      </w:pPr>
    </w:p>
    <w:p w14:paraId="74B35EB4" w14:textId="0CCF29A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ANTECEDENTES REQUERIDOS</w:t>
      </w:r>
    </w:p>
    <w:p w14:paraId="2045285D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1- Currículum Vitae</w:t>
      </w:r>
    </w:p>
    <w:p w14:paraId="2503F86D" w14:textId="51A76BB6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2- Fotocopia de título Profesional o en caso de estudios en el extranjero que estén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validados por el Ministerio de educación. (Excluyente)</w:t>
      </w:r>
    </w:p>
    <w:p w14:paraId="4EFBAFF7" w14:textId="7A12C030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3- Fotocopia de otros certificados académicos, especializaciones, cursos o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capacitaciones relacionadas con el cargo al que postula. (Excluyente)</w:t>
      </w:r>
    </w:p>
    <w:p w14:paraId="289A68C7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4- Certificado de Antecedentes para fines especiales. (Excluyente)</w:t>
      </w:r>
    </w:p>
    <w:p w14:paraId="46B27029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5- Fotocopia de Cédula de Identidad por ambos lados.</w:t>
      </w:r>
    </w:p>
    <w:p w14:paraId="1278E95E" w14:textId="60FAB52B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6- Documentos que acrediten experiencia según perfil indicado (Carta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recomendación, imágenes fotográficas, etc. acordes con el punto 3).</w:t>
      </w:r>
    </w:p>
    <w:p w14:paraId="439D7585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7- Certificado de inhabilidades para trabajar con niños y niñas. (Excluyente)</w:t>
      </w:r>
    </w:p>
    <w:p w14:paraId="0AB235E7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8- No contar con antecedentes de violencia intrafamiliar (como victimario).</w:t>
      </w:r>
    </w:p>
    <w:p w14:paraId="71CA9670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9- No estar inhabilitado para ejercer cargos públicos.</w:t>
      </w:r>
    </w:p>
    <w:p w14:paraId="312B6546" w14:textId="7777777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La ausencia de uno de estos antecedentes dejará inadmisible la postulación.</w:t>
      </w:r>
    </w:p>
    <w:p w14:paraId="68D8EA85" w14:textId="77777777" w:rsidR="00B1685E" w:rsidRPr="00E510CE" w:rsidRDefault="00B1685E" w:rsidP="00D50504">
      <w:pPr>
        <w:jc w:val="both"/>
        <w:rPr>
          <w:rFonts w:cstheme="minorHAnsi"/>
          <w:b/>
          <w:bCs/>
        </w:rPr>
      </w:pPr>
    </w:p>
    <w:p w14:paraId="18233282" w14:textId="77777777" w:rsidR="00D50504" w:rsidRDefault="00D505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49FC574" w14:textId="28747E6F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lastRenderedPageBreak/>
        <w:t>RECEPCIÓN DE LOS ANTECEDENTES</w:t>
      </w:r>
    </w:p>
    <w:p w14:paraId="405A26BA" w14:textId="77777777" w:rsidR="000F3FEB" w:rsidRDefault="00511395" w:rsidP="000F3FEB">
      <w:pPr>
        <w:spacing w:after="0" w:line="276" w:lineRule="auto"/>
        <w:jc w:val="both"/>
        <w:rPr>
          <w:rFonts w:cstheme="minorHAnsi"/>
        </w:rPr>
      </w:pPr>
      <w:r w:rsidRPr="00E510CE">
        <w:rPr>
          <w:rFonts w:cstheme="minorHAnsi"/>
        </w:rPr>
        <w:t>La recepción de antecedentes: Entrega de documentación en sobre cerrado con nombre completo y cargo al que postula en oficina de partes municipal Sargento Aldea #250, segundo piso. Talcahuano</w:t>
      </w:r>
    </w:p>
    <w:p w14:paraId="479175BE" w14:textId="77777777" w:rsidR="000F3FEB" w:rsidRDefault="000F3FEB" w:rsidP="000F3FEB">
      <w:pPr>
        <w:spacing w:after="0" w:line="276" w:lineRule="auto"/>
        <w:jc w:val="both"/>
        <w:rPr>
          <w:rFonts w:cstheme="minorHAnsi"/>
        </w:rPr>
      </w:pPr>
    </w:p>
    <w:p w14:paraId="7CEAD3BF" w14:textId="60416375" w:rsidR="00511395" w:rsidRDefault="00511395" w:rsidP="000F3FEB">
      <w:pPr>
        <w:spacing w:after="0" w:line="276" w:lineRule="auto"/>
        <w:jc w:val="both"/>
        <w:rPr>
          <w:rFonts w:cstheme="minorHAnsi"/>
        </w:rPr>
      </w:pPr>
      <w:r w:rsidRPr="00E510CE">
        <w:rPr>
          <w:rFonts w:cstheme="minorHAnsi"/>
        </w:rPr>
        <w:t>Los antecedentes enviados fuera del horario establecido quedarán inadmisibles.</w:t>
      </w:r>
    </w:p>
    <w:p w14:paraId="7335B256" w14:textId="77777777" w:rsidR="00511395" w:rsidRDefault="00511395" w:rsidP="00D50504">
      <w:pPr>
        <w:jc w:val="both"/>
        <w:rPr>
          <w:rFonts w:cstheme="minorHAnsi"/>
        </w:rPr>
      </w:pPr>
    </w:p>
    <w:p w14:paraId="0CDB3DA2" w14:textId="6FAE9F08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ETAPAS DEL PROCESO</w:t>
      </w:r>
    </w:p>
    <w:p w14:paraId="6C54593C" w14:textId="52FCEB78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1.- Recepción de antecedentes en oficina de partes a part</w:t>
      </w:r>
      <w:r w:rsidR="001217E7" w:rsidRPr="00E510CE">
        <w:rPr>
          <w:rFonts w:cstheme="minorHAnsi"/>
        </w:rPr>
        <w:t xml:space="preserve">ir del </w:t>
      </w:r>
      <w:r w:rsidR="00CD4B4C" w:rsidRPr="00E510CE">
        <w:rPr>
          <w:rFonts w:cstheme="minorHAnsi"/>
        </w:rPr>
        <w:t>día</w:t>
      </w:r>
      <w:r w:rsidR="001217E7" w:rsidRPr="00E510CE">
        <w:rPr>
          <w:rFonts w:cstheme="minorHAnsi"/>
        </w:rPr>
        <w:t xml:space="preserve"> </w:t>
      </w:r>
      <w:r w:rsidR="000F3FEB">
        <w:rPr>
          <w:rFonts w:cstheme="minorHAnsi"/>
        </w:rPr>
        <w:t>jueves 07</w:t>
      </w:r>
      <w:r w:rsidR="001217E7" w:rsidRPr="00E510CE">
        <w:rPr>
          <w:rFonts w:cstheme="minorHAnsi"/>
        </w:rPr>
        <w:t xml:space="preserve"> al </w:t>
      </w:r>
      <w:r w:rsidR="008802E3">
        <w:rPr>
          <w:rFonts w:cstheme="minorHAnsi"/>
        </w:rPr>
        <w:t>lunes</w:t>
      </w:r>
      <w:r w:rsidR="001217E7" w:rsidRPr="00E510CE">
        <w:rPr>
          <w:rFonts w:cstheme="minorHAnsi"/>
        </w:rPr>
        <w:t xml:space="preserve"> 1</w:t>
      </w:r>
      <w:r w:rsidR="008802E3">
        <w:rPr>
          <w:rFonts w:cstheme="minorHAnsi"/>
        </w:rPr>
        <w:t>1</w:t>
      </w:r>
      <w:r w:rsidR="001217E7" w:rsidRPr="00E510CE">
        <w:rPr>
          <w:rFonts w:cstheme="minorHAnsi"/>
        </w:rPr>
        <w:t xml:space="preserve"> de </w:t>
      </w:r>
      <w:r w:rsidR="008802E3">
        <w:rPr>
          <w:rFonts w:cstheme="minorHAnsi"/>
        </w:rPr>
        <w:t>agosto</w:t>
      </w:r>
      <w:r w:rsidR="00511395">
        <w:rPr>
          <w:rFonts w:cstheme="minorHAnsi"/>
        </w:rPr>
        <w:t xml:space="preserve"> desde las 08:40 hasta las 14:00 horas.</w:t>
      </w:r>
    </w:p>
    <w:p w14:paraId="7AF054CB" w14:textId="20E2B1B7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2.- Revisión de antecedentes curriculares:</w:t>
      </w:r>
      <w:r w:rsidR="008802E3">
        <w:rPr>
          <w:rFonts w:cstheme="minorHAnsi"/>
        </w:rPr>
        <w:t xml:space="preserve"> martes 12</w:t>
      </w:r>
      <w:r w:rsidR="00CD4B4C" w:rsidRPr="00E510CE">
        <w:rPr>
          <w:rFonts w:cstheme="minorHAnsi"/>
        </w:rPr>
        <w:t xml:space="preserve"> de </w:t>
      </w:r>
      <w:r w:rsidR="004E587C">
        <w:rPr>
          <w:rFonts w:cstheme="minorHAnsi"/>
        </w:rPr>
        <w:t>agosto</w:t>
      </w:r>
      <w:r w:rsidR="00CD4B4C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del 2025.</w:t>
      </w:r>
    </w:p>
    <w:p w14:paraId="0D698533" w14:textId="697FFF52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4.- Entrevista personal: se realizará el dí</w:t>
      </w:r>
      <w:r w:rsidR="00CD4B4C" w:rsidRPr="00E510CE">
        <w:rPr>
          <w:rFonts w:cstheme="minorHAnsi"/>
        </w:rPr>
        <w:t>a</w:t>
      </w:r>
      <w:r w:rsidR="004E587C">
        <w:rPr>
          <w:rFonts w:cstheme="minorHAnsi"/>
        </w:rPr>
        <w:t xml:space="preserve"> miércoles 13 y jueves 14 </w:t>
      </w:r>
      <w:r w:rsidR="00CD4B4C" w:rsidRPr="00E510CE">
        <w:rPr>
          <w:rFonts w:cstheme="minorHAnsi"/>
        </w:rPr>
        <w:t xml:space="preserve">de </w:t>
      </w:r>
      <w:r w:rsidR="004E587C">
        <w:rPr>
          <w:rFonts w:cstheme="minorHAnsi"/>
        </w:rPr>
        <w:t>agosto</w:t>
      </w:r>
      <w:r w:rsidRPr="00E510CE">
        <w:rPr>
          <w:rFonts w:cstheme="minorHAnsi"/>
        </w:rPr>
        <w:t xml:space="preserve"> en dependencias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municipales a preseleccionados en horario de </w:t>
      </w:r>
      <w:r w:rsidR="004E587C">
        <w:rPr>
          <w:rFonts w:cstheme="minorHAnsi"/>
        </w:rPr>
        <w:t>8.30</w:t>
      </w:r>
      <w:r w:rsidRPr="00E510CE">
        <w:rPr>
          <w:rFonts w:cstheme="minorHAnsi"/>
        </w:rPr>
        <w:t xml:space="preserve">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 xml:space="preserve"> y 1</w:t>
      </w:r>
      <w:r w:rsidR="004E587C">
        <w:rPr>
          <w:rFonts w:cstheme="minorHAnsi"/>
        </w:rPr>
        <w:t>3</w:t>
      </w:r>
      <w:r w:rsidRPr="00E510CE">
        <w:rPr>
          <w:rFonts w:cstheme="minorHAnsi"/>
        </w:rPr>
        <w:t xml:space="preserve">:00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>.</w:t>
      </w:r>
    </w:p>
    <w:p w14:paraId="2096DC85" w14:textId="1A302855" w:rsidR="00B1685E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5.- Notificación de resultados: los resultados serán remitidos vía telefónica a postulante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seleccionado (a) el día</w:t>
      </w:r>
      <w:r w:rsidR="00CD4B4C" w:rsidRPr="00E510CE">
        <w:rPr>
          <w:rFonts w:cstheme="minorHAnsi"/>
        </w:rPr>
        <w:t xml:space="preserve"> viernes </w:t>
      </w:r>
      <w:r w:rsidR="004E587C">
        <w:rPr>
          <w:rFonts w:cstheme="minorHAnsi"/>
        </w:rPr>
        <w:t>15</w:t>
      </w:r>
      <w:r w:rsidR="00CD4B4C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de </w:t>
      </w:r>
      <w:r w:rsidR="004E587C">
        <w:rPr>
          <w:rFonts w:cstheme="minorHAnsi"/>
        </w:rPr>
        <w:t>agosto</w:t>
      </w:r>
      <w:r w:rsidRPr="00E510CE">
        <w:rPr>
          <w:rFonts w:cstheme="minorHAnsi"/>
        </w:rPr>
        <w:t>.</w:t>
      </w:r>
    </w:p>
    <w:p w14:paraId="7CA886FF" w14:textId="148E7478" w:rsidR="00D50504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6.- Comienzo de funciones</w:t>
      </w:r>
      <w:r w:rsidR="004E587C">
        <w:rPr>
          <w:rFonts w:cstheme="minorHAnsi"/>
        </w:rPr>
        <w:t xml:space="preserve">, lunes 18 de agosto </w:t>
      </w:r>
      <w:r w:rsidRPr="00E510CE">
        <w:rPr>
          <w:rFonts w:cstheme="minorHAnsi"/>
        </w:rPr>
        <w:t>2025 tentativamente.</w:t>
      </w:r>
    </w:p>
    <w:p w14:paraId="5A309344" w14:textId="77777777" w:rsidR="00D50504" w:rsidRDefault="00D50504" w:rsidP="00D50504">
      <w:pPr>
        <w:jc w:val="both"/>
        <w:rPr>
          <w:rFonts w:cstheme="minorHAnsi"/>
        </w:rPr>
      </w:pPr>
    </w:p>
    <w:p w14:paraId="6DAEB2EA" w14:textId="684FD879" w:rsidR="008E4ADA" w:rsidRPr="00E510CE" w:rsidRDefault="00B1685E" w:rsidP="00D50504">
      <w:pPr>
        <w:jc w:val="both"/>
        <w:rPr>
          <w:rFonts w:cstheme="minorHAnsi"/>
        </w:rPr>
      </w:pPr>
      <w:r w:rsidRPr="00E510CE">
        <w:rPr>
          <w:rFonts w:cstheme="minorHAnsi"/>
        </w:rPr>
        <w:t>LA NO PRESENTACIÓN A ENTREVISTA O LA FALTA DE DOCUMENTACIÓN DE LOS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ANTECEDENTES SOLICITADOS DEJARÁN SIN EFECTO SU POSTULACIÓN</w:t>
      </w:r>
    </w:p>
    <w:sectPr w:rsidR="008E4ADA" w:rsidRPr="00E510CE" w:rsidSect="00D50504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600F" w14:textId="77777777" w:rsidR="00C67E22" w:rsidRDefault="00C67E22" w:rsidP="0018350E">
      <w:pPr>
        <w:spacing w:after="0" w:line="240" w:lineRule="auto"/>
      </w:pPr>
      <w:r>
        <w:separator/>
      </w:r>
    </w:p>
  </w:endnote>
  <w:endnote w:type="continuationSeparator" w:id="0">
    <w:p w14:paraId="40767663" w14:textId="77777777" w:rsidR="00C67E22" w:rsidRDefault="00C67E22" w:rsidP="0018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E300" w14:textId="77777777" w:rsidR="00C67E22" w:rsidRDefault="00C67E22" w:rsidP="0018350E">
      <w:pPr>
        <w:spacing w:after="0" w:line="240" w:lineRule="auto"/>
      </w:pPr>
      <w:r>
        <w:separator/>
      </w:r>
    </w:p>
  </w:footnote>
  <w:footnote w:type="continuationSeparator" w:id="0">
    <w:p w14:paraId="19A1B321" w14:textId="77777777" w:rsidR="00C67E22" w:rsidRDefault="00C67E22" w:rsidP="0018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3394" w14:textId="75C78E69" w:rsidR="0018350E" w:rsidRDefault="001835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AF4CBB" wp14:editId="3438A50C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495550" cy="600075"/>
          <wp:effectExtent l="0" t="0" r="0" b="9525"/>
          <wp:wrapSquare wrapText="bothSides" distT="0" distB="0" distL="114300" distR="114300"/>
          <wp:docPr id="12054368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b="26744"/>
                  <a:stretch/>
                </pic:blipFill>
                <pic:spPr bwMode="auto">
                  <a:xfrm>
                    <a:off x="0" y="0"/>
                    <a:ext cx="24955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0F61"/>
    <w:multiLevelType w:val="hybridMultilevel"/>
    <w:tmpl w:val="E5CE8D0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B36B9B"/>
    <w:multiLevelType w:val="hybridMultilevel"/>
    <w:tmpl w:val="C846AEA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657AB8"/>
    <w:multiLevelType w:val="hybridMultilevel"/>
    <w:tmpl w:val="6BB4718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E22FA6"/>
    <w:multiLevelType w:val="hybridMultilevel"/>
    <w:tmpl w:val="36CCA30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F069EB"/>
    <w:multiLevelType w:val="hybridMultilevel"/>
    <w:tmpl w:val="CC0A2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4D33"/>
    <w:multiLevelType w:val="hybridMultilevel"/>
    <w:tmpl w:val="0680961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572AFA"/>
    <w:multiLevelType w:val="hybridMultilevel"/>
    <w:tmpl w:val="F6408EB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916C55"/>
    <w:multiLevelType w:val="hybridMultilevel"/>
    <w:tmpl w:val="1E6A0DE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5231542">
    <w:abstractNumId w:val="2"/>
  </w:num>
  <w:num w:numId="2" w16cid:durableId="1257130103">
    <w:abstractNumId w:val="5"/>
  </w:num>
  <w:num w:numId="3" w16cid:durableId="2114203950">
    <w:abstractNumId w:val="7"/>
  </w:num>
  <w:num w:numId="4" w16cid:durableId="2046565405">
    <w:abstractNumId w:val="4"/>
  </w:num>
  <w:num w:numId="5" w16cid:durableId="544604">
    <w:abstractNumId w:val="1"/>
  </w:num>
  <w:num w:numId="6" w16cid:durableId="1959676737">
    <w:abstractNumId w:val="3"/>
  </w:num>
  <w:num w:numId="7" w16cid:durableId="993027249">
    <w:abstractNumId w:val="0"/>
  </w:num>
  <w:num w:numId="8" w16cid:durableId="1162156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68"/>
    <w:rsid w:val="0003620E"/>
    <w:rsid w:val="000E3E55"/>
    <w:rsid w:val="000E56BD"/>
    <w:rsid w:val="000F3FEB"/>
    <w:rsid w:val="001217E7"/>
    <w:rsid w:val="0018350E"/>
    <w:rsid w:val="001B3626"/>
    <w:rsid w:val="0025219C"/>
    <w:rsid w:val="00337002"/>
    <w:rsid w:val="003420C2"/>
    <w:rsid w:val="00374F22"/>
    <w:rsid w:val="004661EA"/>
    <w:rsid w:val="00487BB7"/>
    <w:rsid w:val="004E108E"/>
    <w:rsid w:val="004E587C"/>
    <w:rsid w:val="00511395"/>
    <w:rsid w:val="00593E10"/>
    <w:rsid w:val="005E7754"/>
    <w:rsid w:val="0064697F"/>
    <w:rsid w:val="00697768"/>
    <w:rsid w:val="006C21EF"/>
    <w:rsid w:val="00850D1C"/>
    <w:rsid w:val="008802E3"/>
    <w:rsid w:val="00882B90"/>
    <w:rsid w:val="008B0CCC"/>
    <w:rsid w:val="008E4ADA"/>
    <w:rsid w:val="00934250"/>
    <w:rsid w:val="00A6565D"/>
    <w:rsid w:val="00B1685E"/>
    <w:rsid w:val="00B771B2"/>
    <w:rsid w:val="00BC36C4"/>
    <w:rsid w:val="00C67E22"/>
    <w:rsid w:val="00CD4B4C"/>
    <w:rsid w:val="00D26EB3"/>
    <w:rsid w:val="00D50504"/>
    <w:rsid w:val="00E1760D"/>
    <w:rsid w:val="00E449F8"/>
    <w:rsid w:val="00E510CE"/>
    <w:rsid w:val="00F10074"/>
    <w:rsid w:val="00F91299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9F777"/>
  <w15:chartTrackingRefBased/>
  <w15:docId w15:val="{B8F0C6E8-4B7B-489E-990B-5E12F3F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7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7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7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7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7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7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7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76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50E"/>
  </w:style>
  <w:style w:type="paragraph" w:styleId="Piedepgina">
    <w:name w:val="footer"/>
    <w:basedOn w:val="Normal"/>
    <w:link w:val="Piedepgina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50E"/>
  </w:style>
  <w:style w:type="character" w:styleId="Hipervnculo">
    <w:name w:val="Hyperlink"/>
    <w:basedOn w:val="Fuentedeprrafopredeter"/>
    <w:uiPriority w:val="99"/>
    <w:unhideWhenUsed/>
    <w:rsid w:val="004E58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Del Carmen Gomez Fuentes</dc:creator>
  <cp:keywords/>
  <dc:description/>
  <cp:lastModifiedBy>Karen Gladys Montoya Castro</cp:lastModifiedBy>
  <cp:revision>2</cp:revision>
  <cp:lastPrinted>2025-08-05T16:08:00Z</cp:lastPrinted>
  <dcterms:created xsi:type="dcterms:W3CDTF">2025-08-06T15:37:00Z</dcterms:created>
  <dcterms:modified xsi:type="dcterms:W3CDTF">2025-08-06T15:37:00Z</dcterms:modified>
</cp:coreProperties>
</file>